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B5C5" w14:textId="77777777" w:rsidR="002A7C68" w:rsidRDefault="00977A6F" w:rsidP="002A7C68">
      <w:pPr>
        <w:tabs>
          <w:tab w:val="right" w:pos="7272"/>
        </w:tabs>
        <w:spacing w:before="60" w:after="60" w:line="240" w:lineRule="auto"/>
        <w:rPr>
          <w:rFonts w:ascii="Times New Roman" w:eastAsia="Times New Roman" w:hAnsi="Times New Roman" w:cs="Times New Roman"/>
          <w:b/>
          <w:lang w:val="en-GB"/>
        </w:rPr>
      </w:pPr>
      <w:r w:rsidRPr="00977A6F">
        <w:rPr>
          <w:rFonts w:ascii="Times New Roman" w:eastAsia="Times New Roman" w:hAnsi="Times New Roman" w:cs="Times New Roman"/>
          <w:b/>
          <w:lang w:val="en-GB"/>
        </w:rPr>
        <w:t xml:space="preserve">MW-MTPW-544340-CW-RFB / Construction of multiple box culverts and embankment formation on </w:t>
      </w:r>
      <w:proofErr w:type="spellStart"/>
      <w:r w:rsidRPr="00977A6F">
        <w:rPr>
          <w:rFonts w:ascii="Times New Roman" w:eastAsia="Times New Roman" w:hAnsi="Times New Roman" w:cs="Times New Roman"/>
          <w:b/>
          <w:lang w:val="en-GB"/>
        </w:rPr>
        <w:t>Mitundu</w:t>
      </w:r>
      <w:proofErr w:type="spellEnd"/>
      <w:r w:rsidRPr="00977A6F">
        <w:rPr>
          <w:rFonts w:ascii="Times New Roman" w:eastAsia="Times New Roman" w:hAnsi="Times New Roman" w:cs="Times New Roman"/>
          <w:b/>
          <w:lang w:val="en-GB"/>
        </w:rPr>
        <w:t xml:space="preserve"> to </w:t>
      </w:r>
      <w:proofErr w:type="spellStart"/>
      <w:r w:rsidRPr="00977A6F">
        <w:rPr>
          <w:rFonts w:ascii="Times New Roman" w:eastAsia="Times New Roman" w:hAnsi="Times New Roman" w:cs="Times New Roman"/>
          <w:b/>
          <w:lang w:val="en-GB"/>
        </w:rPr>
        <w:t>Nsabwemanyazi</w:t>
      </w:r>
      <w:proofErr w:type="spellEnd"/>
      <w:r w:rsidRPr="00977A6F">
        <w:rPr>
          <w:rFonts w:ascii="Times New Roman" w:eastAsia="Times New Roman" w:hAnsi="Times New Roman" w:cs="Times New Roman"/>
          <w:b/>
          <w:lang w:val="en-GB"/>
        </w:rPr>
        <w:t xml:space="preserve"> through </w:t>
      </w:r>
      <w:proofErr w:type="spellStart"/>
      <w:r w:rsidRPr="00977A6F">
        <w:rPr>
          <w:rFonts w:ascii="Times New Roman" w:eastAsia="Times New Roman" w:hAnsi="Times New Roman" w:cs="Times New Roman"/>
          <w:b/>
          <w:lang w:val="en-GB"/>
        </w:rPr>
        <w:t>Changalu</w:t>
      </w:r>
      <w:proofErr w:type="spellEnd"/>
      <w:r w:rsidRPr="00977A6F">
        <w:rPr>
          <w:rFonts w:ascii="Times New Roman" w:eastAsia="Times New Roman" w:hAnsi="Times New Roman" w:cs="Times New Roman"/>
          <w:b/>
          <w:lang w:val="en-GB"/>
        </w:rPr>
        <w:t xml:space="preserve"> Bridge (UD) Road (3.9 Kms) in Lilongwe District.</w:t>
      </w:r>
    </w:p>
    <w:p w14:paraId="5B750E1F" w14:textId="77777777" w:rsidR="00977A6F" w:rsidRPr="002A7C68" w:rsidRDefault="00977A6F" w:rsidP="002A7C68">
      <w:pPr>
        <w:tabs>
          <w:tab w:val="right" w:pos="7272"/>
        </w:tabs>
        <w:spacing w:before="60" w:after="60" w:line="240" w:lineRule="auto"/>
        <w:rPr>
          <w:rFonts w:ascii="Times New Roman" w:eastAsia="Times New Roman" w:hAnsi="Times New Roman" w:cs="Times New Roman"/>
        </w:rPr>
      </w:pPr>
    </w:p>
    <w:p w14:paraId="34ABA702" w14:textId="77777777" w:rsidR="002A7C68" w:rsidRPr="002A7C68" w:rsidRDefault="002A7C68" w:rsidP="002A7C68">
      <w:pPr>
        <w:spacing w:after="0" w:line="240" w:lineRule="auto"/>
        <w:rPr>
          <w:rFonts w:ascii="Times New Roman" w:eastAsia="Times New Roman" w:hAnsi="Times New Roman" w:cs="Times New Roman"/>
        </w:rPr>
      </w:pPr>
      <w:r w:rsidRPr="002A7C68">
        <w:rPr>
          <w:rFonts w:ascii="Times New Roman" w:eastAsia="Times New Roman" w:hAnsi="Times New Roman" w:cs="Times New Roman"/>
        </w:rPr>
        <w:t xml:space="preserve">The project involves </w:t>
      </w:r>
      <w:r w:rsidRPr="002A7C68">
        <w:rPr>
          <w:rFonts w:ascii="Times New Roman" w:eastAsia="Times New Roman" w:hAnsi="Times New Roman" w:cs="Times New Roman"/>
          <w:lang w:val="en-GB"/>
        </w:rPr>
        <w:t xml:space="preserve">construction of multiple box culverts, embankment formation and spot repairs on </w:t>
      </w:r>
      <w:proofErr w:type="spellStart"/>
      <w:r w:rsidRPr="002A7C68">
        <w:rPr>
          <w:rFonts w:ascii="Times New Roman" w:eastAsia="Times New Roman" w:hAnsi="Times New Roman" w:cs="Times New Roman"/>
          <w:lang w:val="en-GB"/>
        </w:rPr>
        <w:t>Mitundu</w:t>
      </w:r>
      <w:proofErr w:type="spellEnd"/>
      <w:r w:rsidRPr="002A7C68">
        <w:rPr>
          <w:rFonts w:ascii="Times New Roman" w:eastAsia="Times New Roman" w:hAnsi="Times New Roman" w:cs="Times New Roman"/>
          <w:lang w:val="en-GB"/>
        </w:rPr>
        <w:t xml:space="preserve"> to </w:t>
      </w:r>
      <w:proofErr w:type="spellStart"/>
      <w:r w:rsidRPr="002A7C68">
        <w:rPr>
          <w:rFonts w:ascii="Times New Roman" w:eastAsia="Times New Roman" w:hAnsi="Times New Roman" w:cs="Times New Roman"/>
          <w:lang w:val="en-GB"/>
        </w:rPr>
        <w:t>Nsabwemanyazi</w:t>
      </w:r>
      <w:proofErr w:type="spellEnd"/>
      <w:r w:rsidRPr="002A7C68">
        <w:rPr>
          <w:rFonts w:ascii="Times New Roman" w:eastAsia="Times New Roman" w:hAnsi="Times New Roman" w:cs="Times New Roman"/>
          <w:lang w:val="en-GB"/>
        </w:rPr>
        <w:t xml:space="preserve"> through </w:t>
      </w:r>
      <w:proofErr w:type="spellStart"/>
      <w:r w:rsidRPr="002A7C68">
        <w:rPr>
          <w:rFonts w:ascii="Times New Roman" w:eastAsia="Times New Roman" w:hAnsi="Times New Roman" w:cs="Times New Roman"/>
          <w:lang w:val="en-GB"/>
        </w:rPr>
        <w:t>Changalu</w:t>
      </w:r>
      <w:proofErr w:type="spellEnd"/>
      <w:r w:rsidRPr="002A7C68">
        <w:rPr>
          <w:rFonts w:ascii="Times New Roman" w:eastAsia="Times New Roman" w:hAnsi="Times New Roman" w:cs="Times New Roman"/>
          <w:lang w:val="en-GB"/>
        </w:rPr>
        <w:t xml:space="preserve"> Bridge (UD) Road (3.9 Kms) in </w:t>
      </w:r>
      <w:r w:rsidRPr="002A7C68">
        <w:rPr>
          <w:rFonts w:ascii="Times New Roman" w:eastAsia="Times New Roman" w:hAnsi="Times New Roman" w:cs="Times New Roman"/>
        </w:rPr>
        <w:t>Lilongwe District</w:t>
      </w:r>
      <w:r w:rsidRPr="002A7C68">
        <w:rPr>
          <w:rFonts w:ascii="Times New Roman" w:eastAsia="Times New Roman" w:hAnsi="Times New Roman" w:cs="Times New Roman"/>
          <w:lang w:val="en-GB"/>
        </w:rPr>
        <w:t>.</w:t>
      </w:r>
    </w:p>
    <w:p w14:paraId="3832D936" w14:textId="77777777" w:rsidR="002A7C68" w:rsidRPr="002A7C68" w:rsidRDefault="002A7C68" w:rsidP="002A7C68">
      <w:pPr>
        <w:spacing w:after="0" w:line="240" w:lineRule="auto"/>
        <w:rPr>
          <w:rFonts w:ascii="Times New Roman" w:eastAsia="Times New Roman" w:hAnsi="Times New Roman" w:cs="Times New Roman"/>
          <w:lang w:val="en-GB"/>
        </w:rPr>
      </w:pPr>
    </w:p>
    <w:p w14:paraId="11C3AC29" w14:textId="77777777" w:rsidR="002A7C68" w:rsidRPr="002A7C68" w:rsidRDefault="002A7C68" w:rsidP="002A7C68">
      <w:pPr>
        <w:spacing w:after="0" w:line="240" w:lineRule="auto"/>
        <w:rPr>
          <w:rFonts w:ascii="Times New Roman" w:eastAsia="Times New Roman" w:hAnsi="Times New Roman" w:cs="Times New Roman"/>
          <w:b/>
          <w:lang w:val="en-GB"/>
        </w:rPr>
      </w:pPr>
      <w:r w:rsidRPr="002A7C68">
        <w:rPr>
          <w:rFonts w:ascii="Times New Roman" w:eastAsia="Times New Roman" w:hAnsi="Times New Roman" w:cs="Times New Roman"/>
          <w:b/>
          <w:lang w:val="en-GB"/>
        </w:rPr>
        <w:t>Major Works</w:t>
      </w:r>
    </w:p>
    <w:p w14:paraId="1AB05592" w14:textId="77777777" w:rsidR="002A7C68" w:rsidRPr="002A7C68" w:rsidRDefault="002A7C68" w:rsidP="002A7C68">
      <w:pPr>
        <w:spacing w:after="0" w:line="240" w:lineRule="auto"/>
        <w:rPr>
          <w:rFonts w:ascii="Times New Roman" w:eastAsia="Times New Roman" w:hAnsi="Times New Roman" w:cs="Times New Roman"/>
          <w:lang w:val="en-GB"/>
        </w:rPr>
      </w:pPr>
    </w:p>
    <w:p w14:paraId="79CF901C" w14:textId="77777777" w:rsidR="002A7C68" w:rsidRPr="002A7C68" w:rsidRDefault="002A7C68" w:rsidP="002A7C68">
      <w:pPr>
        <w:numPr>
          <w:ilvl w:val="0"/>
          <w:numId w:val="4"/>
        </w:numPr>
        <w:spacing w:after="0" w:line="240" w:lineRule="auto"/>
        <w:rPr>
          <w:rFonts w:ascii="Times New Roman" w:eastAsia="Times New Roman" w:hAnsi="Times New Roman" w:cs="Times New Roman"/>
          <w:lang w:val="en-GB"/>
        </w:rPr>
      </w:pPr>
      <w:r w:rsidRPr="002A7C68">
        <w:rPr>
          <w:rFonts w:ascii="Times New Roman" w:eastAsia="Times New Roman" w:hAnsi="Times New Roman" w:cs="Times New Roman"/>
          <w:lang w:val="en-GB"/>
        </w:rPr>
        <w:t xml:space="preserve">Construction of 2 No. 1.5m x1.5m 2 Cell box culverts, and 1 No. 1.5m x1.5m 1 Cell box culvert at </w:t>
      </w:r>
      <w:proofErr w:type="spellStart"/>
      <w:r w:rsidRPr="002A7C68">
        <w:rPr>
          <w:rFonts w:ascii="Times New Roman" w:eastAsia="Times New Roman" w:hAnsi="Times New Roman" w:cs="Times New Roman"/>
          <w:lang w:val="en-GB"/>
        </w:rPr>
        <w:t>Nsabwemanyazi</w:t>
      </w:r>
      <w:proofErr w:type="spellEnd"/>
      <w:r w:rsidRPr="002A7C68">
        <w:rPr>
          <w:rFonts w:ascii="Times New Roman" w:eastAsia="Times New Roman" w:hAnsi="Times New Roman" w:cs="Times New Roman"/>
          <w:lang w:val="en-GB"/>
        </w:rPr>
        <w:t xml:space="preserve"> valley;</w:t>
      </w:r>
    </w:p>
    <w:p w14:paraId="2AD88CB7" w14:textId="77777777" w:rsidR="002A7C68" w:rsidRPr="002A7C68" w:rsidRDefault="002A7C68" w:rsidP="002A7C68">
      <w:pPr>
        <w:numPr>
          <w:ilvl w:val="0"/>
          <w:numId w:val="4"/>
        </w:numPr>
        <w:spacing w:after="0" w:line="240" w:lineRule="auto"/>
        <w:rPr>
          <w:rFonts w:ascii="Times New Roman" w:eastAsia="Times New Roman" w:hAnsi="Times New Roman" w:cs="Times New Roman"/>
          <w:lang w:val="en-GB"/>
        </w:rPr>
      </w:pPr>
      <w:r w:rsidRPr="002A7C68">
        <w:rPr>
          <w:rFonts w:ascii="Times New Roman" w:eastAsia="Times New Roman" w:hAnsi="Times New Roman" w:cs="Times New Roman"/>
          <w:lang w:val="en-GB"/>
        </w:rPr>
        <w:t>Construction of retaining walls and lined drains;</w:t>
      </w:r>
    </w:p>
    <w:p w14:paraId="509B1CC6" w14:textId="77777777" w:rsidR="002A7C68" w:rsidRPr="002A7C68" w:rsidRDefault="002A7C68" w:rsidP="002A7C68">
      <w:pPr>
        <w:numPr>
          <w:ilvl w:val="0"/>
          <w:numId w:val="4"/>
        </w:numPr>
        <w:spacing w:after="0" w:line="240" w:lineRule="auto"/>
        <w:rPr>
          <w:rFonts w:ascii="Times New Roman" w:eastAsia="Times New Roman" w:hAnsi="Times New Roman" w:cs="Times New Roman"/>
          <w:lang w:val="en-GB"/>
        </w:rPr>
      </w:pPr>
      <w:r w:rsidRPr="002A7C68">
        <w:rPr>
          <w:rFonts w:ascii="Times New Roman" w:eastAsia="Times New Roman" w:hAnsi="Times New Roman" w:cs="Times New Roman"/>
          <w:lang w:val="en-GB"/>
        </w:rPr>
        <w:t>Embankment formation; and</w:t>
      </w:r>
    </w:p>
    <w:p w14:paraId="69ABBF07" w14:textId="77777777" w:rsidR="002A7C68" w:rsidRPr="002A7C68" w:rsidRDefault="002A7C68" w:rsidP="002A7C68">
      <w:pPr>
        <w:numPr>
          <w:ilvl w:val="0"/>
          <w:numId w:val="4"/>
        </w:numPr>
        <w:spacing w:after="0" w:line="240" w:lineRule="auto"/>
        <w:rPr>
          <w:rFonts w:ascii="Times New Roman" w:eastAsia="Times New Roman" w:hAnsi="Times New Roman" w:cs="Times New Roman"/>
          <w:lang w:val="en-GB"/>
        </w:rPr>
      </w:pPr>
      <w:r w:rsidRPr="002A7C68">
        <w:rPr>
          <w:rFonts w:ascii="Times New Roman" w:eastAsia="Times New Roman" w:hAnsi="Times New Roman" w:cs="Times New Roman"/>
          <w:lang w:val="en-GB"/>
        </w:rPr>
        <w:t xml:space="preserve">Gravelling. </w:t>
      </w:r>
    </w:p>
    <w:p w14:paraId="7CCC6D58" w14:textId="77777777" w:rsidR="002A7C68" w:rsidRPr="002A7C68" w:rsidRDefault="002A7C68" w:rsidP="002A7C68">
      <w:pPr>
        <w:spacing w:after="0" w:line="240" w:lineRule="auto"/>
        <w:rPr>
          <w:rFonts w:ascii="Times New Roman" w:eastAsia="Times New Roman" w:hAnsi="Times New Roman" w:cs="Times New Roman"/>
        </w:rPr>
      </w:pPr>
    </w:p>
    <w:p w14:paraId="498BC832" w14:textId="77777777" w:rsidR="002A7C68" w:rsidRPr="002A7C68" w:rsidRDefault="002A7C68" w:rsidP="002A7C68">
      <w:pPr>
        <w:spacing w:after="0" w:line="240" w:lineRule="auto"/>
        <w:rPr>
          <w:rFonts w:ascii="Times New Roman" w:eastAsia="Times New Roman" w:hAnsi="Times New Roman" w:cs="Times New Roman"/>
          <w:b/>
        </w:rPr>
      </w:pPr>
      <w:r w:rsidRPr="002A7C68">
        <w:rPr>
          <w:rFonts w:ascii="Times New Roman" w:eastAsia="Times New Roman" w:hAnsi="Times New Roman" w:cs="Times New Roman"/>
          <w:b/>
        </w:rPr>
        <w:t>Road Works</w:t>
      </w:r>
    </w:p>
    <w:p w14:paraId="128C107E" w14:textId="77777777" w:rsidR="002A7C68" w:rsidRPr="002A7C68" w:rsidRDefault="002A7C68" w:rsidP="002A7C68">
      <w:pPr>
        <w:spacing w:after="0" w:line="240" w:lineRule="auto"/>
        <w:rPr>
          <w:rFonts w:ascii="Times New Roman" w:eastAsia="Times New Roman" w:hAnsi="Times New Roman" w:cs="Times New Roman"/>
        </w:rPr>
      </w:pPr>
    </w:p>
    <w:p w14:paraId="22615B96" w14:textId="77777777" w:rsidR="002A7C68" w:rsidRPr="002A7C68" w:rsidRDefault="002A7C68" w:rsidP="002A7C68">
      <w:pPr>
        <w:numPr>
          <w:ilvl w:val="2"/>
          <w:numId w:val="2"/>
        </w:numPr>
        <w:tabs>
          <w:tab w:val="num" w:pos="864"/>
        </w:tabs>
        <w:spacing w:after="0" w:line="240" w:lineRule="auto"/>
        <w:ind w:hanging="1210"/>
        <w:contextualSpacing/>
        <w:jc w:val="both"/>
        <w:rPr>
          <w:rFonts w:ascii="Times New Roman" w:eastAsia="Times New Roman" w:hAnsi="Times New Roman" w:cs="Times New Roman"/>
          <w:b/>
        </w:rPr>
      </w:pPr>
      <w:r w:rsidRPr="002A7C68">
        <w:rPr>
          <w:rFonts w:ascii="Times New Roman" w:eastAsia="Times New Roman" w:hAnsi="Times New Roman" w:cs="Times New Roman"/>
          <w:b/>
        </w:rPr>
        <w:t>General</w:t>
      </w:r>
    </w:p>
    <w:p w14:paraId="0C034A9C" w14:textId="77777777" w:rsidR="002A7C68" w:rsidRPr="002A7C68" w:rsidRDefault="002A7C68" w:rsidP="002A7C68">
      <w:pPr>
        <w:spacing w:after="0" w:line="240" w:lineRule="auto"/>
        <w:ind w:left="864"/>
        <w:contextualSpacing/>
        <w:jc w:val="both"/>
        <w:rPr>
          <w:rFonts w:ascii="Times New Roman" w:eastAsia="Times New Roman" w:hAnsi="Times New Roman" w:cs="Times New Roman"/>
        </w:rPr>
      </w:pPr>
      <w:r w:rsidRPr="002A7C68">
        <w:rPr>
          <w:rFonts w:ascii="Times New Roman" w:eastAsia="Times New Roman" w:hAnsi="Times New Roman" w:cs="Times New Roman"/>
        </w:rPr>
        <w:t xml:space="preserve">The existing road is undesignated road. The road passes through flat to gently sloping terrain. The road also crosses two wide valleys. At </w:t>
      </w:r>
      <w:proofErr w:type="spellStart"/>
      <w:r w:rsidRPr="002A7C68">
        <w:rPr>
          <w:rFonts w:ascii="Times New Roman" w:eastAsia="Times New Roman" w:hAnsi="Times New Roman" w:cs="Times New Roman"/>
        </w:rPr>
        <w:t>Nsabwemanyazi</w:t>
      </w:r>
      <w:proofErr w:type="spellEnd"/>
      <w:r w:rsidRPr="002A7C68">
        <w:rPr>
          <w:rFonts w:ascii="Times New Roman" w:eastAsia="Times New Roman" w:hAnsi="Times New Roman" w:cs="Times New Roman"/>
        </w:rPr>
        <w:t xml:space="preserve"> valley the road overtops during heavy rains cutting off traffic. At </w:t>
      </w:r>
      <w:proofErr w:type="spellStart"/>
      <w:r w:rsidRPr="002A7C68">
        <w:rPr>
          <w:rFonts w:ascii="Times New Roman" w:eastAsia="Times New Roman" w:hAnsi="Times New Roman" w:cs="Times New Roman"/>
        </w:rPr>
        <w:t>Chikhokhobe</w:t>
      </w:r>
      <w:proofErr w:type="spellEnd"/>
      <w:r w:rsidRPr="002A7C68">
        <w:rPr>
          <w:rFonts w:ascii="Times New Roman" w:eastAsia="Times New Roman" w:hAnsi="Times New Roman" w:cs="Times New Roman"/>
        </w:rPr>
        <w:t xml:space="preserve"> valley several culverts were installed, some of which have suffered major damages. Therefore, the interventions under this project are aimed at installing multiple box culverts and raise the road to above flood level across </w:t>
      </w:r>
      <w:proofErr w:type="spellStart"/>
      <w:r w:rsidRPr="002A7C68">
        <w:rPr>
          <w:rFonts w:ascii="Times New Roman" w:eastAsia="Times New Roman" w:hAnsi="Times New Roman" w:cs="Times New Roman"/>
        </w:rPr>
        <w:t>Nsabwemanyazi</w:t>
      </w:r>
      <w:proofErr w:type="spellEnd"/>
      <w:r w:rsidRPr="002A7C68">
        <w:rPr>
          <w:rFonts w:ascii="Times New Roman" w:eastAsia="Times New Roman" w:hAnsi="Times New Roman" w:cs="Times New Roman"/>
        </w:rPr>
        <w:t xml:space="preserve"> valley; damaged culverts at </w:t>
      </w:r>
      <w:proofErr w:type="spellStart"/>
      <w:r w:rsidRPr="002A7C68">
        <w:rPr>
          <w:rFonts w:ascii="Times New Roman" w:eastAsia="Times New Roman" w:hAnsi="Times New Roman" w:cs="Times New Roman"/>
        </w:rPr>
        <w:t>Chikhokhobe</w:t>
      </w:r>
      <w:proofErr w:type="spellEnd"/>
      <w:r w:rsidRPr="002A7C68">
        <w:rPr>
          <w:rFonts w:ascii="Times New Roman" w:eastAsia="Times New Roman" w:hAnsi="Times New Roman" w:cs="Times New Roman"/>
        </w:rPr>
        <w:t xml:space="preserve"> valley will be repaired; spot repairs to restore the typical cross section of the road; gravelling will be done in selected spots. All earthworks and gravelling works will involve watering and compaction.</w:t>
      </w:r>
    </w:p>
    <w:p w14:paraId="7551F03A" w14:textId="77777777" w:rsidR="002A7C68" w:rsidRPr="002A7C68" w:rsidRDefault="002A7C68" w:rsidP="002A7C68">
      <w:pPr>
        <w:spacing w:after="0" w:line="240" w:lineRule="auto"/>
        <w:ind w:left="864"/>
        <w:contextualSpacing/>
        <w:rPr>
          <w:rFonts w:ascii="Times New Roman" w:eastAsia="Times New Roman" w:hAnsi="Times New Roman" w:cs="Times New Roman"/>
        </w:rPr>
      </w:pPr>
    </w:p>
    <w:p w14:paraId="6379CBB1" w14:textId="77777777" w:rsidR="002A7C68" w:rsidRPr="002A7C68" w:rsidRDefault="002A7C68" w:rsidP="002A7C68">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2A7C68">
        <w:rPr>
          <w:rFonts w:ascii="Times New Roman" w:eastAsia="Times New Roman" w:hAnsi="Times New Roman" w:cs="Times New Roman"/>
          <w:b/>
        </w:rPr>
        <w:t xml:space="preserve">Horizontal alignment </w:t>
      </w:r>
    </w:p>
    <w:p w14:paraId="5288316C" w14:textId="77777777" w:rsidR="002A7C68" w:rsidRPr="002A7C68" w:rsidRDefault="002A7C68" w:rsidP="002A7C68">
      <w:pPr>
        <w:spacing w:after="0" w:line="240" w:lineRule="auto"/>
        <w:ind w:left="864"/>
        <w:contextualSpacing/>
        <w:jc w:val="both"/>
        <w:rPr>
          <w:rFonts w:ascii="Times New Roman" w:eastAsia="Times New Roman" w:hAnsi="Times New Roman" w:cs="Times New Roman"/>
        </w:rPr>
      </w:pPr>
      <w:r w:rsidRPr="002A7C68">
        <w:rPr>
          <w:rFonts w:ascii="Times New Roman" w:eastAsia="Times New Roman" w:hAnsi="Times New Roman" w:cs="Times New Roman"/>
        </w:rPr>
        <w:t>The horizontal alignment will follow the existing alignment.</w:t>
      </w:r>
    </w:p>
    <w:p w14:paraId="4DDCDA32" w14:textId="77777777" w:rsidR="002A7C68" w:rsidRPr="002A7C68" w:rsidRDefault="002A7C68" w:rsidP="002A7C68">
      <w:pPr>
        <w:spacing w:after="0" w:line="240" w:lineRule="auto"/>
        <w:ind w:left="864"/>
        <w:contextualSpacing/>
        <w:rPr>
          <w:rFonts w:ascii="Times New Roman" w:eastAsia="Times New Roman" w:hAnsi="Times New Roman" w:cs="Times New Roman"/>
        </w:rPr>
      </w:pPr>
    </w:p>
    <w:p w14:paraId="2CAB8176" w14:textId="77777777" w:rsidR="002A7C68" w:rsidRPr="002A7C68" w:rsidRDefault="002A7C68" w:rsidP="002A7C68">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2A7C68">
        <w:rPr>
          <w:rFonts w:ascii="Times New Roman" w:eastAsia="Times New Roman" w:hAnsi="Times New Roman" w:cs="Times New Roman"/>
          <w:b/>
        </w:rPr>
        <w:t>Vertical alignment</w:t>
      </w:r>
    </w:p>
    <w:p w14:paraId="4A9268C7" w14:textId="77777777" w:rsidR="002A7C68" w:rsidRPr="002A7C68" w:rsidRDefault="002A7C68" w:rsidP="002A7C68">
      <w:pPr>
        <w:spacing w:after="0" w:line="240" w:lineRule="auto"/>
        <w:ind w:left="864"/>
        <w:contextualSpacing/>
        <w:rPr>
          <w:rFonts w:ascii="Times New Roman" w:eastAsia="Times New Roman" w:hAnsi="Times New Roman" w:cs="Times New Roman"/>
        </w:rPr>
      </w:pPr>
      <w:r w:rsidRPr="002A7C68">
        <w:rPr>
          <w:rFonts w:ascii="Times New Roman" w:eastAsia="Times New Roman" w:hAnsi="Times New Roman" w:cs="Times New Roman"/>
        </w:rPr>
        <w:t xml:space="preserve">The vertical alignment will be raised especially at </w:t>
      </w:r>
      <w:proofErr w:type="spellStart"/>
      <w:r w:rsidRPr="002A7C68">
        <w:rPr>
          <w:rFonts w:ascii="Times New Roman" w:eastAsia="Times New Roman" w:hAnsi="Times New Roman" w:cs="Times New Roman"/>
        </w:rPr>
        <w:t>Nsabwemanyazi</w:t>
      </w:r>
      <w:proofErr w:type="spellEnd"/>
      <w:r w:rsidRPr="002A7C68">
        <w:rPr>
          <w:rFonts w:ascii="Times New Roman" w:eastAsia="Times New Roman" w:hAnsi="Times New Roman" w:cs="Times New Roman"/>
        </w:rPr>
        <w:t xml:space="preserve"> valley to accommodate the new structures and to ensure finished level to be above peak flood level.</w:t>
      </w:r>
    </w:p>
    <w:p w14:paraId="6DCA7D1F" w14:textId="77777777" w:rsidR="002A7C68" w:rsidRPr="002A7C68" w:rsidRDefault="002A7C68" w:rsidP="002A7C68">
      <w:pPr>
        <w:spacing w:after="0" w:line="240" w:lineRule="auto"/>
        <w:rPr>
          <w:rFonts w:ascii="Times New Roman" w:eastAsia="Times New Roman" w:hAnsi="Times New Roman" w:cs="Times New Roman"/>
          <w:b/>
        </w:rPr>
      </w:pPr>
    </w:p>
    <w:p w14:paraId="0C2EFE82" w14:textId="77777777" w:rsidR="002A7C68" w:rsidRPr="002A7C68" w:rsidRDefault="002A7C68" w:rsidP="002A7C68">
      <w:pPr>
        <w:spacing w:after="0" w:line="240" w:lineRule="auto"/>
        <w:rPr>
          <w:rFonts w:ascii="Times New Roman" w:eastAsia="Times New Roman" w:hAnsi="Times New Roman" w:cs="Times New Roman"/>
          <w:b/>
        </w:rPr>
      </w:pPr>
      <w:r w:rsidRPr="002A7C68">
        <w:rPr>
          <w:rFonts w:ascii="Times New Roman" w:eastAsia="Times New Roman" w:hAnsi="Times New Roman" w:cs="Times New Roman"/>
          <w:b/>
        </w:rPr>
        <w:t>Structures</w:t>
      </w:r>
    </w:p>
    <w:p w14:paraId="01E6789A" w14:textId="77777777" w:rsidR="002A7C68" w:rsidRPr="002A7C68" w:rsidRDefault="002A7C68" w:rsidP="002A7C68">
      <w:pPr>
        <w:spacing w:after="0" w:line="240" w:lineRule="auto"/>
        <w:rPr>
          <w:rFonts w:ascii="Times New Roman" w:eastAsia="Times New Roman" w:hAnsi="Times New Roman" w:cs="Times New Roman"/>
        </w:rPr>
      </w:pPr>
      <w:r w:rsidRPr="002A7C68">
        <w:rPr>
          <w:rFonts w:ascii="Times New Roman" w:eastAsia="Times New Roman" w:hAnsi="Times New Roman" w:cs="Times New Roman"/>
        </w:rPr>
        <w:t>A list of drainage structures to be constructed on this contract, showing location, size of openings and number of openings, is included in drawings.</w:t>
      </w:r>
    </w:p>
    <w:p w14:paraId="01AD6857" w14:textId="77777777" w:rsidR="002A7C68" w:rsidRPr="002A7C68" w:rsidRDefault="002A7C68" w:rsidP="002A7C68">
      <w:pPr>
        <w:spacing w:after="0" w:line="240" w:lineRule="auto"/>
        <w:rPr>
          <w:rFonts w:ascii="Times New Roman" w:eastAsia="Times New Roman" w:hAnsi="Times New Roman" w:cs="Times New Roman"/>
          <w:b/>
        </w:rPr>
      </w:pPr>
    </w:p>
    <w:p w14:paraId="74889484" w14:textId="77777777" w:rsidR="002A7C68" w:rsidRPr="002A7C68" w:rsidRDefault="002A7C68" w:rsidP="002A7C68">
      <w:pPr>
        <w:spacing w:after="0" w:line="240" w:lineRule="auto"/>
        <w:ind w:left="720"/>
        <w:contextualSpacing/>
        <w:rPr>
          <w:rFonts w:ascii="Times New Roman" w:eastAsia="Times New Roman" w:hAnsi="Times New Roman" w:cs="Times New Roman"/>
        </w:rPr>
      </w:pPr>
    </w:p>
    <w:p w14:paraId="36B684A9" w14:textId="77777777" w:rsidR="002A7C68" w:rsidRPr="002A7C68" w:rsidRDefault="002A7C68" w:rsidP="002A7C68">
      <w:pPr>
        <w:spacing w:after="0" w:line="240" w:lineRule="auto"/>
        <w:rPr>
          <w:rFonts w:ascii="Times New Roman" w:eastAsia="Times New Roman" w:hAnsi="Times New Roman" w:cs="Times New Roman"/>
          <w:b/>
        </w:rPr>
      </w:pPr>
      <w:r w:rsidRPr="002A7C68">
        <w:rPr>
          <w:rFonts w:ascii="Times New Roman" w:eastAsia="Times New Roman" w:hAnsi="Times New Roman" w:cs="Times New Roman"/>
          <w:b/>
        </w:rPr>
        <w:t>Services</w:t>
      </w:r>
    </w:p>
    <w:p w14:paraId="130C0B35" w14:textId="77777777" w:rsidR="002A7C68" w:rsidRPr="002A7C68" w:rsidRDefault="002A7C68" w:rsidP="002A7C68">
      <w:pPr>
        <w:spacing w:after="0" w:line="240" w:lineRule="auto"/>
        <w:jc w:val="both"/>
        <w:rPr>
          <w:rFonts w:ascii="Times New Roman" w:eastAsia="Times New Roman" w:hAnsi="Times New Roman" w:cs="Times New Roman"/>
        </w:rPr>
      </w:pPr>
      <w:r w:rsidRPr="002A7C68">
        <w:rPr>
          <w:rFonts w:ascii="Times New Roman" w:eastAsia="Times New Roman" w:hAnsi="Times New Roman" w:cs="Times New Roman"/>
        </w:rPr>
        <w:t>No services were observed. However, 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5016B27D" w14:textId="77777777" w:rsidR="002A7C68" w:rsidRPr="002A7C68" w:rsidRDefault="002A7C68" w:rsidP="002A7C68">
      <w:pPr>
        <w:spacing w:after="0" w:line="240" w:lineRule="auto"/>
        <w:jc w:val="both"/>
        <w:rPr>
          <w:rFonts w:ascii="Times New Roman" w:eastAsia="Times New Roman" w:hAnsi="Times New Roman" w:cs="Times New Roman"/>
        </w:rPr>
      </w:pPr>
    </w:p>
    <w:p w14:paraId="11CA5522" w14:textId="77777777" w:rsidR="002A7C68" w:rsidRPr="002A7C68" w:rsidRDefault="002A7C68" w:rsidP="002A7C68">
      <w:pPr>
        <w:spacing w:after="0" w:line="240" w:lineRule="auto"/>
        <w:jc w:val="both"/>
        <w:rPr>
          <w:rFonts w:ascii="Times New Roman" w:eastAsia="Times New Roman" w:hAnsi="Times New Roman" w:cs="Times New Roman"/>
        </w:rPr>
      </w:pPr>
      <w:r w:rsidRPr="002A7C68">
        <w:rPr>
          <w:rFonts w:ascii="Times New Roman" w:eastAsia="Times New Roman" w:hAnsi="Times New Roman" w:cs="Times New Roman"/>
        </w:rPr>
        <w:t>Where services must be moved or protected due to construction works, these actions must be done by the Contractor in close co-operation with the service owner.</w:t>
      </w:r>
    </w:p>
    <w:p w14:paraId="1A30A629" w14:textId="77777777" w:rsidR="0062175A" w:rsidRDefault="0062175A"/>
    <w:sectPr w:rsidR="006217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4F8"/>
    <w:multiLevelType w:val="hybridMultilevel"/>
    <w:tmpl w:val="97262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D465793"/>
    <w:multiLevelType w:val="hybridMultilevel"/>
    <w:tmpl w:val="F6AE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634715">
    <w:abstractNumId w:val="1"/>
  </w:num>
  <w:num w:numId="2" w16cid:durableId="1376537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086872">
    <w:abstractNumId w:val="0"/>
  </w:num>
  <w:num w:numId="4" w16cid:durableId="141243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68"/>
    <w:rsid w:val="002A7C68"/>
    <w:rsid w:val="0062175A"/>
    <w:rsid w:val="008F58EB"/>
    <w:rsid w:val="00977A6F"/>
    <w:rsid w:val="00D06451"/>
    <w:rsid w:val="00DF7C4C"/>
    <w:rsid w:val="00E8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D3F0"/>
  <w15:chartTrackingRefBased/>
  <w15:docId w15:val="{DD6667B3-5E3D-4B05-AF32-93216511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2A7C68"/>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2A7C68"/>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2A7C68"/>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2A7C68"/>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2A7C68"/>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2A7C68"/>
    <w:rPr>
      <w:rFonts w:ascii="Arial" w:eastAsia="Times New Roman" w:hAnsi="Arial" w:cs="Arial"/>
      <w:sz w:val="20"/>
      <w:szCs w:val="20"/>
    </w:rPr>
  </w:style>
  <w:style w:type="character" w:customStyle="1" w:styleId="Heading6Char">
    <w:name w:val="Heading 6 Char"/>
    <w:basedOn w:val="DefaultParagraphFont"/>
    <w:link w:val="Heading6"/>
    <w:rsid w:val="002A7C68"/>
    <w:rPr>
      <w:rFonts w:ascii="Arial" w:eastAsia="Times New Roman" w:hAnsi="Arial" w:cs="Times New Roman"/>
      <w:i/>
      <w:szCs w:val="20"/>
    </w:rPr>
  </w:style>
  <w:style w:type="character" w:customStyle="1" w:styleId="Heading7Char">
    <w:name w:val="Heading 7 Char"/>
    <w:basedOn w:val="DefaultParagraphFont"/>
    <w:link w:val="Heading7"/>
    <w:rsid w:val="002A7C68"/>
    <w:rPr>
      <w:rFonts w:ascii="Arial" w:eastAsia="Times New Roman" w:hAnsi="Arial" w:cs="Times New Roman"/>
      <w:sz w:val="20"/>
      <w:szCs w:val="20"/>
    </w:rPr>
  </w:style>
  <w:style w:type="character" w:customStyle="1" w:styleId="Heading8Char">
    <w:name w:val="Heading 8 Char"/>
    <w:basedOn w:val="DefaultParagraphFont"/>
    <w:link w:val="Heading8"/>
    <w:rsid w:val="002A7C68"/>
    <w:rPr>
      <w:rFonts w:ascii="Arial" w:eastAsia="Times New Roman" w:hAnsi="Arial" w:cs="Times New Roman"/>
      <w:i/>
      <w:sz w:val="20"/>
      <w:szCs w:val="20"/>
    </w:rPr>
  </w:style>
  <w:style w:type="character" w:customStyle="1" w:styleId="Heading9Char">
    <w:name w:val="Heading 9 Char"/>
    <w:basedOn w:val="DefaultParagraphFont"/>
    <w:link w:val="Heading9"/>
    <w:rsid w:val="002A7C68"/>
    <w:rPr>
      <w:rFonts w:ascii="Arial" w:eastAsia="Times New Roman" w:hAnsi="Arial" w:cs="Times New Roman"/>
      <w:b/>
      <w:i/>
      <w:sz w:val="18"/>
      <w:szCs w:val="20"/>
    </w:rPr>
  </w:style>
  <w:style w:type="paragraph" w:customStyle="1" w:styleId="Header2-SubClauses">
    <w:name w:val="Header 2 - SubClauses"/>
    <w:basedOn w:val="Normal"/>
    <w:rsid w:val="002A7C68"/>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2A7C68"/>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2A7C68"/>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2026-03-26T21:55:00Z</dcterms:created>
  <dcterms:modified xsi:type="dcterms:W3CDTF">2026-03-26T21:55:00Z</dcterms:modified>
</cp:coreProperties>
</file>